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59" w:rsidRDefault="000A1859" w:rsidP="000A1859">
      <w:pPr>
        <w:pStyle w:val="NoSpacing"/>
        <w:jc w:val="both"/>
      </w:pPr>
      <w:r>
        <w:rPr>
          <w:u w:val="single"/>
        </w:rPr>
        <w:t xml:space="preserve">Master </w:t>
      </w:r>
      <w:proofErr w:type="spellStart"/>
      <w:r>
        <w:rPr>
          <w:u w:val="single"/>
        </w:rPr>
        <w:t>Robard</w:t>
      </w:r>
      <w:proofErr w:type="spellEnd"/>
      <w:r>
        <w:rPr>
          <w:u w:val="single"/>
        </w:rPr>
        <w:t xml:space="preserve"> BURTON</w:t>
      </w:r>
      <w:r>
        <w:t xml:space="preserve">       (fl.1488)</w:t>
      </w:r>
    </w:p>
    <w:p w:rsidR="000A1859" w:rsidRDefault="000A1859" w:rsidP="000A1859">
      <w:pPr>
        <w:pStyle w:val="NoSpacing"/>
        <w:jc w:val="both"/>
      </w:pPr>
    </w:p>
    <w:p w:rsidR="000A1859" w:rsidRDefault="000A1859" w:rsidP="000A1859">
      <w:pPr>
        <w:pStyle w:val="NoSpacing"/>
        <w:jc w:val="both"/>
      </w:pPr>
    </w:p>
    <w:p w:rsidR="000A1859" w:rsidRDefault="000A1859" w:rsidP="000A1859">
      <w:pPr>
        <w:pStyle w:val="NoSpacing"/>
        <w:jc w:val="both"/>
      </w:pPr>
      <w:r>
        <w:t>14 Aug.1488</w:t>
      </w:r>
      <w:r>
        <w:tab/>
        <w:t xml:space="preserve">Drew </w:t>
      </w:r>
      <w:proofErr w:type="spellStart"/>
      <w:proofErr w:type="gramStart"/>
      <w:r>
        <w:t>Mompesson</w:t>
      </w:r>
      <w:proofErr w:type="spellEnd"/>
      <w:r>
        <w:t>(</w:t>
      </w:r>
      <w:proofErr w:type="gramEnd"/>
      <w:r>
        <w:t>q.v.) bequeathed him his psalter in his Will and</w:t>
      </w:r>
    </w:p>
    <w:p w:rsidR="000A1859" w:rsidRDefault="000A1859" w:rsidP="000A1859">
      <w:pPr>
        <w:pStyle w:val="NoSpacing"/>
        <w:jc w:val="both"/>
      </w:pPr>
      <w:r>
        <w:tab/>
      </w:r>
      <w:r>
        <w:tab/>
      </w:r>
      <w:proofErr w:type="gramStart"/>
      <w:r>
        <w:t>asked</w:t>
      </w:r>
      <w:proofErr w:type="gramEnd"/>
      <w:r>
        <w:t xml:space="preserve"> that </w:t>
      </w:r>
      <w:proofErr w:type="spellStart"/>
      <w:r>
        <w:t>Robard</w:t>
      </w:r>
      <w:proofErr w:type="spellEnd"/>
      <w:r>
        <w:t xml:space="preserve"> pray for him.  (“Somerset Medieval Wills” pp.1-2)</w:t>
      </w:r>
    </w:p>
    <w:p w:rsidR="000A1859" w:rsidRDefault="000A1859" w:rsidP="000A1859">
      <w:pPr>
        <w:pStyle w:val="NoSpacing"/>
        <w:jc w:val="both"/>
      </w:pPr>
    </w:p>
    <w:p w:rsidR="000A1859" w:rsidRDefault="000A1859" w:rsidP="000A1859">
      <w:pPr>
        <w:pStyle w:val="NoSpacing"/>
        <w:jc w:val="both"/>
      </w:pPr>
    </w:p>
    <w:p w:rsidR="000A1859" w:rsidRDefault="000A1859" w:rsidP="000A1859">
      <w:pPr>
        <w:pStyle w:val="NoSpacing"/>
        <w:jc w:val="both"/>
      </w:pPr>
    </w:p>
    <w:p w:rsidR="00E47068" w:rsidRPr="00C009D8" w:rsidRDefault="000A1859" w:rsidP="000A1859">
      <w:pPr>
        <w:pStyle w:val="NoSpacing"/>
      </w:pPr>
      <w:r>
        <w:t>29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859" w:rsidRDefault="000A1859" w:rsidP="00920DE3">
      <w:pPr>
        <w:spacing w:after="0" w:line="240" w:lineRule="auto"/>
      </w:pPr>
      <w:r>
        <w:separator/>
      </w:r>
    </w:p>
  </w:endnote>
  <w:endnote w:type="continuationSeparator" w:id="0">
    <w:p w:rsidR="000A1859" w:rsidRDefault="000A18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859" w:rsidRDefault="000A1859" w:rsidP="00920DE3">
      <w:pPr>
        <w:spacing w:after="0" w:line="240" w:lineRule="auto"/>
      </w:pPr>
      <w:r>
        <w:separator/>
      </w:r>
    </w:p>
  </w:footnote>
  <w:footnote w:type="continuationSeparator" w:id="0">
    <w:p w:rsidR="000A1859" w:rsidRDefault="000A18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59"/>
    <w:rsid w:val="000A1859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2014-08-11T19:27:00Z</dcterms:created>
  <dcterms:modified xsi:type="dcterms:W3CDTF">2014-08-11T19:27:00Z</dcterms:modified>
</cp:coreProperties>
</file>